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B0" w:rsidRDefault="009E27B0" w:rsidP="00352A7A">
      <w:pPr>
        <w:pStyle w:val="Normal1"/>
        <w:spacing w:before="120" w:after="120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10"/>
        <w:gridCol w:w="1846"/>
        <w:gridCol w:w="1828"/>
        <w:gridCol w:w="2138"/>
        <w:gridCol w:w="1701"/>
        <w:gridCol w:w="1843"/>
        <w:gridCol w:w="1843"/>
        <w:gridCol w:w="1617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before="120" w:after="120"/>
              <w:ind w:firstLine="720"/>
              <w:jc w:val="center"/>
              <w:rPr>
                <w:rFonts w:ascii="Verdana" w:eastAsia="Verdana" w:hAnsi="Verdana" w:cs="Verdana"/>
                <w:b/>
                <w:color w:val="7030A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İNGİLİZ DİLİ EĞİTİMİ ANABİLİM DALI 1.SINIF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Günler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09.00-09.50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11.00-11.50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13.00-13.50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14.00-14.50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15.00-15.50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16.00-16.50</w:t>
            </w:r>
          </w:p>
        </w:tc>
      </w:tr>
      <w:tr w:rsidR="009E27B0">
        <w:trPr>
          <w:trHeight w:val="780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PZT.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104-02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104-02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104-02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Mustafa Bulut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B-205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B-205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40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9E27B0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306</w:t>
            </w:r>
          </w:p>
        </w:tc>
      </w:tr>
      <w:tr w:rsidR="009E27B0">
        <w:trPr>
          <w:trHeight w:val="920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104-01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104-01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104-01                          Sözlü İletişim Becerileri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Okt. Aydan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Irgatoğlu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103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5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SALI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(30 kişi)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B-205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Arş.Gör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H.Hakan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Çetinkaya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B-205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8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t>(30 kişi)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 xml:space="preserve">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106 -02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 30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GNK104-05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 Serdar Engin Koç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947E6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B206</w:t>
            </w:r>
          </w:p>
        </w:tc>
      </w:tr>
      <w:tr w:rsidR="009E27B0">
        <w:trPr>
          <w:trHeight w:val="8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ÇARŞ.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TURK-104-01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Türkçe II: Sözlü Anlatım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TURK-104-01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Türkçe II: Sözlü Anlatım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B106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01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2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PERŞ.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  <w:p w:rsidR="009E27B0" w:rsidRDefault="00694801">
            <w:pPr>
              <w:pStyle w:val="Normal1"/>
              <w:tabs>
                <w:tab w:val="left" w:pos="1262"/>
              </w:tabs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ab/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Dinleme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Sesletim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. Gör. Burcu Başoğlu</w:t>
            </w:r>
          </w:p>
          <w:p w:rsidR="009E27B0" w:rsidRDefault="00694801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                   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102-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02         Bağlamsal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Dilbilgisi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. Gör. Burcu Başoğlu  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E27B0">
        <w:trPr>
          <w:trHeight w:val="84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 w:rsidR="00961A23"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GNK104-03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Bilgisayar II</w:t>
            </w:r>
          </w:p>
          <w:p w:rsidR="00961A23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Ümmühan Avcı Yücel</w:t>
            </w:r>
          </w:p>
          <w:p w:rsidR="009E27B0" w:rsidRDefault="00961A23" w:rsidP="00961A23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106 -01              İleri Okuma ve Yazma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Okt. Cihan Yazgı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B103</w:t>
            </w:r>
          </w:p>
        </w:tc>
      </w:tr>
      <w:tr w:rsidR="00F856CC" w:rsidTr="009A208C">
        <w:trPr>
          <w:trHeight w:val="12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F856CC" w:rsidRDefault="00F856CC">
            <w:pPr>
              <w:pStyle w:val="Normal1"/>
              <w:spacing w:before="120" w:after="1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Pr="008412E8" w:rsidRDefault="008412E8" w:rsidP="008412E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Default="008412E8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EĞT142-04 Eğitim Psikolojisi 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Yrd. Doç. Dr. Hicran Çetin Gündüz </w:t>
            </w:r>
          </w:p>
          <w:p w:rsidR="00F856CC" w:rsidRDefault="008412E8" w:rsidP="003947E6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412E8">
              <w:rPr>
                <w:rFonts w:ascii="Verdana" w:eastAsia="Verdana" w:hAnsi="Verdana" w:cs="Verdana"/>
                <w:b/>
                <w:sz w:val="16"/>
                <w:szCs w:val="16"/>
              </w:rPr>
              <w:t>İİBF ( A5 Amfi )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İDÖ 110-02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Sözcük Bilgisi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Yrd. Doç. Dr.</w:t>
            </w:r>
          </w:p>
          <w:p w:rsidR="004B3DAF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Gülin Dağdeviren Kırmızı</w:t>
            </w:r>
          </w:p>
          <w:p w:rsidR="00F856CC" w:rsidRDefault="004B3DAF" w:rsidP="004B3DAF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B306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856CC" w:rsidRDefault="00F856CC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9E27B0" w:rsidRDefault="009E27B0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7"/>
        <w:gridCol w:w="1701"/>
        <w:gridCol w:w="1701"/>
        <w:gridCol w:w="1559"/>
        <w:gridCol w:w="1985"/>
        <w:gridCol w:w="1842"/>
        <w:gridCol w:w="654"/>
        <w:gridCol w:w="1473"/>
        <w:gridCol w:w="355"/>
        <w:gridCol w:w="1829"/>
      </w:tblGrid>
      <w:tr w:rsidR="009E27B0">
        <w:trPr>
          <w:trHeight w:val="220"/>
          <w:jc w:val="center"/>
        </w:trPr>
        <w:tc>
          <w:tcPr>
            <w:tcW w:w="155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C0B50" w:rsidRDefault="00694801" w:rsidP="00AC0B50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lastRenderedPageBreak/>
              <w:t>2017-2018 EĞİTİM ÖĞRETİM YILI BAHAR YARIYILI</w:t>
            </w:r>
          </w:p>
          <w:p w:rsidR="009E27B0" w:rsidRDefault="00694801" w:rsidP="00AC0B50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7030A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2.SINIF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İDÖ206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Öğretiminde Yaklaşımlar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4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Serpil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Yalçınalp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61A23">
        <w:trPr>
          <w:trHeight w:val="56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61A23" w:rsidRDefault="00961A23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61A23" w:rsidRDefault="00961A2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.Ümmühan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61A23" w:rsidRDefault="00961A23" w:rsidP="00C0478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61A23" w:rsidRDefault="00961A23" w:rsidP="00C04783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.Ümmühan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61A23" w:rsidRDefault="00961A23" w:rsidP="00C0478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</w:tr>
      <w:tr w:rsidR="009E27B0">
        <w:trPr>
          <w:trHeight w:val="80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305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305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305</w:t>
            </w:r>
          </w:p>
        </w:tc>
      </w:tr>
      <w:tr w:rsidR="009E27B0">
        <w:trPr>
          <w:trHeight w:val="72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202-02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 Edebiyatı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7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İDÖ 204-01 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204-01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İDÖ 204-01 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103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206-0</w:t>
            </w:r>
            <w:r w:rsidR="003B3672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206-0</w:t>
            </w:r>
            <w:r w:rsidR="003B3672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Doç.Dr.Ümmühan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E27B0" w:rsidRDefault="00694801">
            <w:pPr>
              <w:pStyle w:val="Normal1"/>
              <w:jc w:val="center"/>
              <w:rPr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B206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Doç.Dr.Ümmühan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Avcı Yücel</w:t>
            </w:r>
          </w:p>
          <w:p w:rsidR="009E27B0" w:rsidRDefault="00694801">
            <w:pPr>
              <w:pStyle w:val="Normal1"/>
              <w:jc w:val="center"/>
              <w:rPr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B206</w:t>
            </w:r>
          </w:p>
        </w:tc>
      </w:tr>
      <w:tr w:rsidR="009E27B0">
        <w:trPr>
          <w:trHeight w:val="50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242-11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Öğretim Teknolojileri ve Materyal Tasarımı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Halil Ersoy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47E6"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B205</w:t>
            </w:r>
          </w:p>
        </w:tc>
      </w:tr>
      <w:tr w:rsidR="009E27B0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210-01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Dil Edinimi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A. Remzi Ulaşan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B202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B305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B305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246-02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EĞT 246-02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B305</w:t>
            </w:r>
          </w:p>
        </w:tc>
      </w:tr>
      <w:tr w:rsidR="009E27B0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204-02</w:t>
            </w:r>
          </w:p>
          <w:p w:rsidR="009E27B0" w:rsidRDefault="00694801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Dilbilim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Gülin Dağdeviren Kırmızı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9E27B0" w:rsidRDefault="00694801">
      <w:pPr>
        <w:pStyle w:val="Normal1"/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br w:type="page"/>
      </w:r>
    </w:p>
    <w:p w:rsidR="009E27B0" w:rsidRDefault="009E27B0">
      <w:pPr>
        <w:pStyle w:val="Normal1"/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1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094"/>
        <w:gridCol w:w="1984"/>
        <w:gridCol w:w="2127"/>
        <w:gridCol w:w="1842"/>
        <w:gridCol w:w="1560"/>
        <w:gridCol w:w="1559"/>
        <w:gridCol w:w="1701"/>
        <w:gridCol w:w="1759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after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3.SINIF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0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Roman İncelemesi ve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Laurence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Raw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GNK302-0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(TEORİK)</w:t>
            </w:r>
          </w:p>
          <w:p w:rsidR="003947E6" w:rsidRDefault="003947E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B401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346-</w:t>
            </w:r>
            <w:r w:rsidR="00737C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2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70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B105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0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304-02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Türkçe-İngilizce Çeviri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GNK302-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(UYGULAMA)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GNK302</w:t>
            </w:r>
            <w:r w:rsidR="00CB4F11">
              <w:rPr>
                <w:rFonts w:ascii="Verdana" w:eastAsia="Verdana" w:hAnsi="Verdana" w:cs="Verdana"/>
                <w:b/>
                <w:sz w:val="16"/>
                <w:szCs w:val="16"/>
              </w:rPr>
              <w:t>-06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Topluma Hizmet Uygulamaları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Elif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Kutlugün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(UYGULAMA)</w:t>
            </w:r>
          </w:p>
        </w:tc>
      </w:tr>
      <w:tr w:rsidR="009E27B0">
        <w:trPr>
          <w:trHeight w:val="72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9E27B0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308-01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Dil Becerilerinin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Almanca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Tahsin Aktaş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312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Almanca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Prof. Dr. Tahsin Aktaş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 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 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Melike Ünal 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302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Çocuklara Yabancı Dil Öğretimi II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Melike Ünal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Gezer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404</w:t>
            </w:r>
          </w:p>
        </w:tc>
      </w:tr>
      <w:tr w:rsidR="009E27B0">
        <w:trPr>
          <w:trHeight w:val="2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CUMA</w:t>
            </w:r>
          </w:p>
        </w:tc>
        <w:tc>
          <w:tcPr>
            <w:tcW w:w="209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p w:rsidR="009E27B0" w:rsidRDefault="00694801">
      <w:pPr>
        <w:pStyle w:val="Normal1"/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      </w:t>
      </w:r>
    </w:p>
    <w:p w:rsidR="009E27B0" w:rsidRDefault="009E27B0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2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40"/>
        <w:gridCol w:w="1843"/>
        <w:gridCol w:w="1802"/>
        <w:gridCol w:w="1828"/>
        <w:gridCol w:w="1828"/>
        <w:gridCol w:w="1829"/>
      </w:tblGrid>
      <w:tr w:rsidR="009E27B0">
        <w:trPr>
          <w:trHeight w:val="220"/>
          <w:jc w:val="center"/>
        </w:trPr>
        <w:tc>
          <w:tcPr>
            <w:tcW w:w="1559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2017-2018 EĞİTİM ÖĞRETİM YILI BAHAR YARIYILI</w:t>
            </w:r>
          </w:p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22"/>
                <w:szCs w:val="22"/>
              </w:rPr>
              <w:t>İNGİLİZ DİLİ EĞİTİMİ ANABİLİM DALI 4.SINIF HAFTALIK DERS PROGRAMI</w:t>
            </w:r>
          </w:p>
        </w:tc>
      </w:tr>
      <w:tr w:rsidR="009E27B0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10.00-10.50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11.00-11.50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12.00-12.50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27B0" w:rsidRDefault="00694801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16.00-16.50</w:t>
            </w: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AE5598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</w:t>
            </w:r>
            <w:r w:rsidR="00694801"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 306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</w:t>
            </w:r>
            <w:r w:rsidR="003A497A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Şiir İncelemesi ve Dil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</w:t>
            </w:r>
            <w:r w:rsidR="003A497A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Şiir İncelemesi ve Dil Öğretimi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Senem Üstün Kaya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B404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 406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Yabancı Dil Öğretiminde Ölçme ve Değerlendirme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448-0</w:t>
            </w:r>
            <w:r w:rsidR="00B92742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 Eğitim Sistemi ve Okul Yönetimi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448-0</w:t>
            </w:r>
            <w:r w:rsidR="00B92742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Türk Eğitim Sistemi ve Okul Yönetimi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68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ATA-402-07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ATA-402-07</w:t>
            </w:r>
          </w:p>
          <w:p w:rsidR="00AE5598" w:rsidRDefault="00AE559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450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Karşılaştırmalı Eğitim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Yalın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Kılınç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450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Karşılaştırmalı Eğitim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Dr. Yalın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Kılınç</w:t>
            </w:r>
            <w:proofErr w:type="spellEnd"/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B103</w:t>
            </w:r>
          </w:p>
        </w:tc>
      </w:tr>
      <w:tr w:rsidR="00904828">
        <w:trPr>
          <w:trHeight w:val="11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04828" w:rsidRDefault="00904828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İDÖ420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Yanlış Çözümlemesi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İDÖ420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Yanlış Çözümlemesi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Doç. Dr. Fuat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Altunkaya</w:t>
            </w:r>
            <w:proofErr w:type="spellEnd"/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(Alan Seçmeli)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yellow"/>
              </w:rPr>
              <w:t>B407</w:t>
            </w: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</w:p>
          <w:p w:rsidR="00904828" w:rsidRDefault="00904828" w:rsidP="00BB6966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04828" w:rsidRDefault="00904828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E27B0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9E27B0" w:rsidRDefault="00694801">
            <w:pPr>
              <w:pStyle w:val="Normal1"/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406-04 Öğretmenlik Uygulaması</w:t>
            </w:r>
          </w:p>
          <w:p w:rsidR="009E27B0" w:rsidRDefault="00694801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Gör. Burcu Başoğlu                        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B0" w:rsidRDefault="009E27B0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E27B0" w:rsidRDefault="009E27B0">
      <w:pPr>
        <w:pStyle w:val="Normal1"/>
        <w:rPr>
          <w:rFonts w:ascii="Verdana" w:eastAsia="Verdana" w:hAnsi="Verdana" w:cs="Verdana"/>
          <w:sz w:val="18"/>
          <w:szCs w:val="18"/>
        </w:rPr>
      </w:pPr>
    </w:p>
    <w:sectPr w:rsidR="009E27B0" w:rsidSect="00352A7A">
      <w:pgSz w:w="16840" w:h="11907" w:orient="landscape"/>
      <w:pgMar w:top="159" w:right="1701" w:bottom="567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0"/>
    <w:rsid w:val="00352A7A"/>
    <w:rsid w:val="003947E6"/>
    <w:rsid w:val="003A497A"/>
    <w:rsid w:val="003B3672"/>
    <w:rsid w:val="004B3DAF"/>
    <w:rsid w:val="00694801"/>
    <w:rsid w:val="00737C69"/>
    <w:rsid w:val="008412E8"/>
    <w:rsid w:val="00904828"/>
    <w:rsid w:val="00961A23"/>
    <w:rsid w:val="009E27B0"/>
    <w:rsid w:val="00AC0B50"/>
    <w:rsid w:val="00AE5598"/>
    <w:rsid w:val="00B92742"/>
    <w:rsid w:val="00CB4F11"/>
    <w:rsid w:val="00F555FB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9E2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9E2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9E2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9E2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9E2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9E27B0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E27B0"/>
  </w:style>
  <w:style w:type="table" w:customStyle="1" w:styleId="TableNormal">
    <w:name w:val="Table Normal"/>
    <w:rsid w:val="009E2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E27B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9E27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E27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Buson-Pc</cp:lastModifiedBy>
  <cp:revision>16</cp:revision>
  <cp:lastPrinted>2018-02-08T13:27:00Z</cp:lastPrinted>
  <dcterms:created xsi:type="dcterms:W3CDTF">2018-02-08T12:38:00Z</dcterms:created>
  <dcterms:modified xsi:type="dcterms:W3CDTF">2018-02-20T05:56:00Z</dcterms:modified>
</cp:coreProperties>
</file>